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317" w:rsidRDefault="00226317">
      <w:r>
        <w:t>TRGOVAČKI SUD U VARAŽDIN</w:t>
      </w:r>
    </w:p>
    <w:p w:rsidR="00226317" w:rsidRDefault="00226317">
      <w:r>
        <w:t>JFK ELEKTROMATERIJAL d.o.o. u stečaju</w:t>
      </w:r>
    </w:p>
    <w:p w:rsidR="00226317" w:rsidRDefault="00226317">
      <w:r>
        <w:t>OIB 95756623529, Koprivnica,Križevačka ul.66</w:t>
      </w:r>
    </w:p>
    <w:p w:rsidR="00226317" w:rsidRPr="00226317" w:rsidRDefault="00226317" w:rsidP="00226317">
      <w:pPr>
        <w:jc w:val="center"/>
        <w:rPr>
          <w:b/>
        </w:rPr>
      </w:pPr>
      <w:r w:rsidRPr="00226317">
        <w:rPr>
          <w:b/>
        </w:rPr>
        <w:t>TABLICA PRIJAVLJENIH TRAŽBINA</w:t>
      </w:r>
    </w:p>
    <w:p w:rsidR="00226317" w:rsidRDefault="00226317" w:rsidP="00226317">
      <w:pPr>
        <w:jc w:val="center"/>
        <w:rPr>
          <w:b/>
        </w:rPr>
      </w:pPr>
      <w:r w:rsidRPr="00226317">
        <w:rPr>
          <w:b/>
        </w:rPr>
        <w:t>PRVI VIŠI ISPLATNI RED</w:t>
      </w:r>
    </w:p>
    <w:tbl>
      <w:tblPr>
        <w:tblStyle w:val="Reetkatablice"/>
        <w:tblW w:w="0" w:type="auto"/>
        <w:tblLayout w:type="fixed"/>
        <w:tblLook w:val="04A0"/>
      </w:tblPr>
      <w:tblGrid>
        <w:gridCol w:w="410"/>
        <w:gridCol w:w="1663"/>
        <w:gridCol w:w="1579"/>
        <w:gridCol w:w="1276"/>
        <w:gridCol w:w="1276"/>
        <w:gridCol w:w="2409"/>
        <w:gridCol w:w="1843"/>
        <w:gridCol w:w="1985"/>
        <w:gridCol w:w="567"/>
        <w:gridCol w:w="567"/>
        <w:gridCol w:w="645"/>
      </w:tblGrid>
      <w:tr w:rsidR="00302336" w:rsidTr="00302336">
        <w:tc>
          <w:tcPr>
            <w:tcW w:w="410" w:type="dxa"/>
          </w:tcPr>
          <w:p w:rsidR="00226317" w:rsidRDefault="00226317" w:rsidP="00226317">
            <w:r>
              <w:t>br</w:t>
            </w:r>
          </w:p>
        </w:tc>
        <w:tc>
          <w:tcPr>
            <w:tcW w:w="1663" w:type="dxa"/>
          </w:tcPr>
          <w:p w:rsidR="00226317" w:rsidRDefault="00226317" w:rsidP="00226317">
            <w:r>
              <w:t>Naziv vjerovnika</w:t>
            </w:r>
          </w:p>
        </w:tc>
        <w:tc>
          <w:tcPr>
            <w:tcW w:w="1579" w:type="dxa"/>
          </w:tcPr>
          <w:p w:rsidR="00226317" w:rsidRDefault="00226317" w:rsidP="00226317">
            <w:r>
              <w:t>OIB</w:t>
            </w:r>
          </w:p>
        </w:tc>
        <w:tc>
          <w:tcPr>
            <w:tcW w:w="1276" w:type="dxa"/>
          </w:tcPr>
          <w:p w:rsidR="00226317" w:rsidRDefault="00226317" w:rsidP="00226317">
            <w:r>
              <w:t>adresa</w:t>
            </w:r>
          </w:p>
        </w:tc>
        <w:tc>
          <w:tcPr>
            <w:tcW w:w="1276" w:type="dxa"/>
          </w:tcPr>
          <w:p w:rsidR="00226317" w:rsidRDefault="00226317" w:rsidP="00226317">
            <w:r>
              <w:t>Iznos prijavljene</w:t>
            </w:r>
          </w:p>
          <w:p w:rsidR="00226317" w:rsidRDefault="00226317" w:rsidP="00226317">
            <w:r>
              <w:t>tražbine- kn</w:t>
            </w:r>
          </w:p>
        </w:tc>
        <w:tc>
          <w:tcPr>
            <w:tcW w:w="2409" w:type="dxa"/>
          </w:tcPr>
          <w:p w:rsidR="00226317" w:rsidRDefault="00226317" w:rsidP="00226317">
            <w:r>
              <w:t>Pravna osnova</w:t>
            </w:r>
          </w:p>
          <w:p w:rsidR="00226317" w:rsidRDefault="00226317" w:rsidP="00226317">
            <w:r>
              <w:t>prijavljene tražbine</w:t>
            </w:r>
          </w:p>
        </w:tc>
        <w:tc>
          <w:tcPr>
            <w:tcW w:w="1843" w:type="dxa"/>
          </w:tcPr>
          <w:p w:rsidR="00226317" w:rsidRDefault="00226317" w:rsidP="00226317">
            <w:r>
              <w:t xml:space="preserve">Iznos </w:t>
            </w:r>
          </w:p>
          <w:p w:rsidR="00226317" w:rsidRDefault="00226317" w:rsidP="00226317">
            <w:r>
              <w:t>priznate tražbine</w:t>
            </w:r>
          </w:p>
        </w:tc>
        <w:tc>
          <w:tcPr>
            <w:tcW w:w="1985" w:type="dxa"/>
          </w:tcPr>
          <w:p w:rsidR="00226317" w:rsidRDefault="00226317" w:rsidP="00226317">
            <w:r>
              <w:t xml:space="preserve">Pravna osnova </w:t>
            </w:r>
          </w:p>
          <w:p w:rsidR="00226317" w:rsidRDefault="00226317" w:rsidP="00226317">
            <w:r>
              <w:t>priznate tržbine</w:t>
            </w:r>
          </w:p>
        </w:tc>
        <w:tc>
          <w:tcPr>
            <w:tcW w:w="567" w:type="dxa"/>
          </w:tcPr>
          <w:p w:rsidR="00226317" w:rsidRDefault="00226317" w:rsidP="00226317">
            <w:r>
              <w:t xml:space="preserve">Iznos </w:t>
            </w:r>
          </w:p>
          <w:p w:rsidR="00226317" w:rsidRDefault="00226317" w:rsidP="00226317">
            <w:r>
              <w:t xml:space="preserve">osporene </w:t>
            </w:r>
          </w:p>
          <w:p w:rsidR="00226317" w:rsidRDefault="00226317" w:rsidP="00302336">
            <w:r>
              <w:t>tražbin</w:t>
            </w:r>
          </w:p>
        </w:tc>
        <w:tc>
          <w:tcPr>
            <w:tcW w:w="567" w:type="dxa"/>
          </w:tcPr>
          <w:p w:rsidR="00226317" w:rsidRDefault="00302336" w:rsidP="00226317">
            <w:r>
              <w:t xml:space="preserve">Razlog </w:t>
            </w:r>
          </w:p>
          <w:p w:rsidR="00302336" w:rsidRDefault="00302336" w:rsidP="00226317">
            <w:r>
              <w:t>osporavanja</w:t>
            </w:r>
          </w:p>
        </w:tc>
        <w:tc>
          <w:tcPr>
            <w:tcW w:w="645" w:type="dxa"/>
          </w:tcPr>
          <w:p w:rsidR="00226317" w:rsidRDefault="00302336" w:rsidP="00226317">
            <w:r>
              <w:t>Ovršna isprava</w:t>
            </w:r>
          </w:p>
        </w:tc>
      </w:tr>
      <w:tr w:rsidR="00302336" w:rsidTr="00302336">
        <w:tc>
          <w:tcPr>
            <w:tcW w:w="410" w:type="dxa"/>
          </w:tcPr>
          <w:p w:rsidR="00226317" w:rsidRDefault="00302336" w:rsidP="00226317">
            <w:r>
              <w:t>1</w:t>
            </w:r>
          </w:p>
        </w:tc>
        <w:tc>
          <w:tcPr>
            <w:tcW w:w="1663" w:type="dxa"/>
          </w:tcPr>
          <w:p w:rsidR="00226317" w:rsidRDefault="00302336" w:rsidP="00226317">
            <w:r>
              <w:t>RH-Ministarstvo financija</w:t>
            </w:r>
          </w:p>
        </w:tc>
        <w:tc>
          <w:tcPr>
            <w:tcW w:w="1579" w:type="dxa"/>
          </w:tcPr>
          <w:p w:rsidR="00226317" w:rsidRDefault="00302336" w:rsidP="00226317">
            <w:r>
              <w:t>52634238587</w:t>
            </w:r>
          </w:p>
        </w:tc>
        <w:tc>
          <w:tcPr>
            <w:tcW w:w="1276" w:type="dxa"/>
          </w:tcPr>
          <w:p w:rsidR="00226317" w:rsidRDefault="00302336" w:rsidP="00226317">
            <w:r>
              <w:t>Koprivnica</w:t>
            </w:r>
          </w:p>
          <w:p w:rsidR="00302336" w:rsidRDefault="00302336" w:rsidP="00302336">
            <w:r>
              <w:t>Hrvatske državnosti7</w:t>
            </w:r>
          </w:p>
        </w:tc>
        <w:tc>
          <w:tcPr>
            <w:tcW w:w="1276" w:type="dxa"/>
          </w:tcPr>
          <w:p w:rsidR="00226317" w:rsidRDefault="00302336" w:rsidP="00226317">
            <w:r>
              <w:t>55.555,03</w:t>
            </w:r>
          </w:p>
        </w:tc>
        <w:tc>
          <w:tcPr>
            <w:tcW w:w="2409" w:type="dxa"/>
          </w:tcPr>
          <w:p w:rsidR="00226317" w:rsidRDefault="00302336" w:rsidP="00226317">
            <w:r>
              <w:t>Ovjereni knjigovodstveni  izlisti</w:t>
            </w:r>
          </w:p>
        </w:tc>
        <w:tc>
          <w:tcPr>
            <w:tcW w:w="1843" w:type="dxa"/>
          </w:tcPr>
          <w:p w:rsidR="00226317" w:rsidRDefault="00302336" w:rsidP="00226317">
            <w:r>
              <w:t>55.555,03</w:t>
            </w:r>
          </w:p>
        </w:tc>
        <w:tc>
          <w:tcPr>
            <w:tcW w:w="1985" w:type="dxa"/>
          </w:tcPr>
          <w:p w:rsidR="00226317" w:rsidRDefault="00302336" w:rsidP="00226317">
            <w:r>
              <w:t>Ovjereni knjigovod. izlisti</w:t>
            </w:r>
          </w:p>
        </w:tc>
        <w:tc>
          <w:tcPr>
            <w:tcW w:w="567" w:type="dxa"/>
          </w:tcPr>
          <w:p w:rsidR="00226317" w:rsidRDefault="00226317" w:rsidP="00226317"/>
        </w:tc>
        <w:tc>
          <w:tcPr>
            <w:tcW w:w="567" w:type="dxa"/>
          </w:tcPr>
          <w:p w:rsidR="00226317" w:rsidRDefault="00226317" w:rsidP="00226317"/>
        </w:tc>
        <w:tc>
          <w:tcPr>
            <w:tcW w:w="645" w:type="dxa"/>
          </w:tcPr>
          <w:p w:rsidR="00226317" w:rsidRDefault="00226317" w:rsidP="00226317"/>
        </w:tc>
      </w:tr>
      <w:tr w:rsidR="00302336" w:rsidTr="00302336">
        <w:tc>
          <w:tcPr>
            <w:tcW w:w="410" w:type="dxa"/>
          </w:tcPr>
          <w:p w:rsidR="00226317" w:rsidRDefault="00226317" w:rsidP="00226317"/>
        </w:tc>
        <w:tc>
          <w:tcPr>
            <w:tcW w:w="1663" w:type="dxa"/>
          </w:tcPr>
          <w:p w:rsidR="00226317" w:rsidRDefault="00226317" w:rsidP="00226317"/>
        </w:tc>
        <w:tc>
          <w:tcPr>
            <w:tcW w:w="1579" w:type="dxa"/>
          </w:tcPr>
          <w:p w:rsidR="00226317" w:rsidRDefault="00226317" w:rsidP="00226317"/>
        </w:tc>
        <w:tc>
          <w:tcPr>
            <w:tcW w:w="1276" w:type="dxa"/>
          </w:tcPr>
          <w:p w:rsidR="00226317" w:rsidRDefault="00226317" w:rsidP="00226317"/>
        </w:tc>
        <w:tc>
          <w:tcPr>
            <w:tcW w:w="1276" w:type="dxa"/>
          </w:tcPr>
          <w:p w:rsidR="00226317" w:rsidRDefault="00226317" w:rsidP="00226317"/>
        </w:tc>
        <w:tc>
          <w:tcPr>
            <w:tcW w:w="2409" w:type="dxa"/>
          </w:tcPr>
          <w:p w:rsidR="00226317" w:rsidRDefault="00226317" w:rsidP="00226317"/>
        </w:tc>
        <w:tc>
          <w:tcPr>
            <w:tcW w:w="1843" w:type="dxa"/>
          </w:tcPr>
          <w:p w:rsidR="00226317" w:rsidRDefault="00226317" w:rsidP="00226317"/>
        </w:tc>
        <w:tc>
          <w:tcPr>
            <w:tcW w:w="1985" w:type="dxa"/>
          </w:tcPr>
          <w:p w:rsidR="00226317" w:rsidRDefault="00226317" w:rsidP="00226317"/>
        </w:tc>
        <w:tc>
          <w:tcPr>
            <w:tcW w:w="567" w:type="dxa"/>
          </w:tcPr>
          <w:p w:rsidR="00226317" w:rsidRDefault="00226317" w:rsidP="00226317"/>
        </w:tc>
        <w:tc>
          <w:tcPr>
            <w:tcW w:w="567" w:type="dxa"/>
          </w:tcPr>
          <w:p w:rsidR="00226317" w:rsidRDefault="00226317" w:rsidP="00226317"/>
        </w:tc>
        <w:tc>
          <w:tcPr>
            <w:tcW w:w="645" w:type="dxa"/>
          </w:tcPr>
          <w:p w:rsidR="00226317" w:rsidRDefault="00226317" w:rsidP="00226317"/>
        </w:tc>
      </w:tr>
      <w:tr w:rsidR="00302336" w:rsidTr="00302336">
        <w:tc>
          <w:tcPr>
            <w:tcW w:w="410" w:type="dxa"/>
          </w:tcPr>
          <w:p w:rsidR="00226317" w:rsidRDefault="00226317" w:rsidP="00226317"/>
        </w:tc>
        <w:tc>
          <w:tcPr>
            <w:tcW w:w="1663" w:type="dxa"/>
          </w:tcPr>
          <w:p w:rsidR="00226317" w:rsidRDefault="00226317" w:rsidP="00226317"/>
        </w:tc>
        <w:tc>
          <w:tcPr>
            <w:tcW w:w="1579" w:type="dxa"/>
          </w:tcPr>
          <w:p w:rsidR="00226317" w:rsidRDefault="00226317" w:rsidP="00226317"/>
        </w:tc>
        <w:tc>
          <w:tcPr>
            <w:tcW w:w="1276" w:type="dxa"/>
          </w:tcPr>
          <w:p w:rsidR="00226317" w:rsidRDefault="00302336" w:rsidP="00226317">
            <w:r>
              <w:t>UKUPNO</w:t>
            </w:r>
          </w:p>
        </w:tc>
        <w:tc>
          <w:tcPr>
            <w:tcW w:w="1276" w:type="dxa"/>
          </w:tcPr>
          <w:p w:rsidR="00226317" w:rsidRDefault="00302336" w:rsidP="00226317">
            <w:r>
              <w:t>55.555,03</w:t>
            </w:r>
          </w:p>
        </w:tc>
        <w:tc>
          <w:tcPr>
            <w:tcW w:w="2409" w:type="dxa"/>
          </w:tcPr>
          <w:p w:rsidR="00226317" w:rsidRDefault="00226317" w:rsidP="00226317"/>
        </w:tc>
        <w:tc>
          <w:tcPr>
            <w:tcW w:w="1843" w:type="dxa"/>
          </w:tcPr>
          <w:p w:rsidR="00226317" w:rsidRDefault="00302336" w:rsidP="00226317">
            <w:r>
              <w:t>55.555,03</w:t>
            </w:r>
          </w:p>
        </w:tc>
        <w:tc>
          <w:tcPr>
            <w:tcW w:w="1985" w:type="dxa"/>
          </w:tcPr>
          <w:p w:rsidR="00226317" w:rsidRDefault="00226317" w:rsidP="00226317"/>
        </w:tc>
        <w:tc>
          <w:tcPr>
            <w:tcW w:w="567" w:type="dxa"/>
          </w:tcPr>
          <w:p w:rsidR="00226317" w:rsidRDefault="00226317" w:rsidP="00226317"/>
        </w:tc>
        <w:tc>
          <w:tcPr>
            <w:tcW w:w="567" w:type="dxa"/>
          </w:tcPr>
          <w:p w:rsidR="00226317" w:rsidRDefault="00226317" w:rsidP="00226317"/>
        </w:tc>
        <w:tc>
          <w:tcPr>
            <w:tcW w:w="645" w:type="dxa"/>
          </w:tcPr>
          <w:p w:rsidR="00226317" w:rsidRDefault="00226317" w:rsidP="00226317"/>
        </w:tc>
      </w:tr>
    </w:tbl>
    <w:p w:rsidR="00226317" w:rsidRDefault="00226317" w:rsidP="00226317"/>
    <w:p w:rsidR="001D1F25" w:rsidRDefault="000A6B6C" w:rsidP="00226317">
      <w:r>
        <w:t>Varaždin, 06</w:t>
      </w:r>
      <w:r w:rsidR="001D1F25">
        <w:t>.05. 2016.</w:t>
      </w:r>
      <w:bookmarkStart w:id="0" w:name="_GoBack"/>
      <w:bookmarkEnd w:id="0"/>
    </w:p>
    <w:p w:rsidR="00302336" w:rsidRDefault="00302336" w:rsidP="00226317"/>
    <w:p w:rsidR="00302336" w:rsidRDefault="00302336" w:rsidP="00302336">
      <w:pPr>
        <w:jc w:val="right"/>
      </w:pPr>
      <w:r>
        <w:t>STEČAJNI UPRAVITELJ</w:t>
      </w:r>
    </w:p>
    <w:p w:rsidR="00302336" w:rsidRPr="00226317" w:rsidRDefault="00302336" w:rsidP="00302336">
      <w:pPr>
        <w:jc w:val="right"/>
      </w:pPr>
      <w:r>
        <w:t>Mišanović Antun</w:t>
      </w:r>
    </w:p>
    <w:sectPr w:rsidR="00302336" w:rsidRPr="00226317" w:rsidSect="0022631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compat/>
  <w:rsids>
    <w:rsidRoot w:val="00226317"/>
    <w:rsid w:val="000A6B6C"/>
    <w:rsid w:val="001155C3"/>
    <w:rsid w:val="001D1F25"/>
    <w:rsid w:val="00226317"/>
    <w:rsid w:val="00302336"/>
    <w:rsid w:val="004275E1"/>
    <w:rsid w:val="005D0202"/>
    <w:rsid w:val="008165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5C3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2263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2263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Grad Varaždin</Company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Antun Mišanović</cp:lastModifiedBy>
  <cp:revision>2</cp:revision>
  <dcterms:created xsi:type="dcterms:W3CDTF">2016-05-06T08:17:00Z</dcterms:created>
  <dcterms:modified xsi:type="dcterms:W3CDTF">2016-05-06T08:17:00Z</dcterms:modified>
</cp:coreProperties>
</file>